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8C" w:rsidRPr="00CC448C" w:rsidRDefault="00CC448C" w:rsidP="00CC448C">
      <w:pPr>
        <w:spacing w:before="100" w:beforeAutospacing="1" w:after="100" w:afterAutospacing="1" w:line="240" w:lineRule="auto"/>
        <w:ind w:firstLine="567"/>
        <w:jc w:val="center"/>
        <w:outlineLvl w:val="0"/>
        <w:rPr>
          <w:rFonts w:ascii="Times New Roman" w:eastAsia="Times New Roman" w:hAnsi="Times New Roman" w:cs="Times New Roman"/>
          <w:b/>
          <w:bCs/>
          <w:kern w:val="36"/>
          <w:sz w:val="48"/>
          <w:szCs w:val="48"/>
          <w:lang w:eastAsia="ru-RU"/>
        </w:rPr>
      </w:pPr>
      <w:r w:rsidRPr="00CC448C">
        <w:rPr>
          <w:rFonts w:ascii="Times New Roman" w:eastAsia="Times New Roman" w:hAnsi="Times New Roman" w:cs="Times New Roman"/>
          <w:b/>
          <w:bCs/>
          <w:kern w:val="36"/>
          <w:sz w:val="48"/>
          <w:szCs w:val="48"/>
          <w:lang w:eastAsia="ru-RU"/>
        </w:rPr>
        <w:t>Что нужно знать купающимся в озере, реке, море</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В летний жаркий день у всех возникает одно желание — поскорее к реке, покупаться, поплавать в прохладной воде, погреться на солнышке и отдохнуть в тени под защитой деревьев. И это естественно, вода чудесное средство для отдыха, оздоровления организма и повышения работоспособности, даже один час, проведенный на берегу реки, озера или моря, снимает усталость целого рабочего дня.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Однако не всем полезно купаться. Например, больным туберкулезом, малярией, ревматизмом, эпилепсией купание противопоказано. Требуется большая осторожность при болезнях сердца. При этих заболеваниях чрезмерное купание может вызвать паралич сердца вследствие резкой перемены температуры. Нельзя увлекаться купанием и людям, склонным к обморокам и припадкам, а также при повреждении барабанных перепонок. Особенно опасно воздействие холодной воды на внутреннее ухо. Холодная вода, проникая в среднее ухо и раздражая каналы, может вызвать головокружение, тошноту, нарушить чувство равновесия и ориентировки. Следовательно, купание полезно здоровым людям. Поэтому до купания надо посоветоваться с врачом, заручиться его указаниями.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Первое купание нужно начинать в безветренную солнечную погоду при температуре воды 18° для взрослых и 19-20° — для детей. В воде не следует оставаться более 1-2 минут. Длительность времени последующих купаний можно доводить до 15 минут. Купаться рекомендуется два раза в сутки — утром и вечером, в заведомо безопасных или специально отведенных для этого местах.</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xml:space="preserve">Если же поблизости нет пляжа, купальни или водной станции, можно расположиться для купания на чистом песчаном берегу с отлогим спуском. </w:t>
      </w:r>
      <w:proofErr w:type="gramStart"/>
      <w:r w:rsidRPr="00CC448C">
        <w:rPr>
          <w:rFonts w:ascii="Times New Roman" w:eastAsia="Times New Roman" w:hAnsi="Times New Roman" w:cs="Times New Roman"/>
          <w:b/>
          <w:bCs/>
          <w:sz w:val="24"/>
          <w:szCs w:val="24"/>
          <w:lang w:eastAsia="ru-RU"/>
        </w:rPr>
        <w:t>Вода, в выбранном для купания месте, должна быть прозрачной, дно чистым, без коряг, подводных камней, свай, водоворотов, ям, заструг и т.п.</w:t>
      </w:r>
      <w:proofErr w:type="gramEnd"/>
      <w:r w:rsidRPr="00CC448C">
        <w:rPr>
          <w:rFonts w:ascii="Times New Roman" w:eastAsia="Times New Roman" w:hAnsi="Times New Roman" w:cs="Times New Roman"/>
          <w:b/>
          <w:bCs/>
          <w:sz w:val="24"/>
          <w:szCs w:val="24"/>
          <w:lang w:eastAsia="ru-RU"/>
        </w:rPr>
        <w:t xml:space="preserve"> Засоренный водный участок опасен даже для опытных пловцов. Следует избегать купания в одиночку, так как в случае беды оказать помощь будет некому.</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Перед купанием полезно принять солнечную ванну, но делать это только с разрешения врача. После приема солнечной ванны нельзя бросаться в воду сразу; купание можно начинать только после некоторого отдыха в тени. Прежде чем войти в воду, нужно подготовить организм к переходу в среду более низкой температуры. С этой целью можно принять душ или сделать обтирание холодной водой в области сердца.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Рекомендуется помнить простую истину: если перед купанием человеку холодно, то в воде он не согреется, нужно до купания согреться.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Купаясь и плавая, нельзя допускать наступления вторичного озноба, который характеризуется сужением сосудов, кожа при этом бледнеет, губы синеют. Для преодоления такого состояния организма надо прекратить купание и, посредством энергичного растирания тела полотенцем, добиться согревания кожи. В противном случае возможно серьезное заболевание организма.</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lastRenderedPageBreak/>
        <w:t>Купаясь и плавая, не рекомендуется доводить себя до сильного утомления. Нельзя перегружаться разными спортивными приемами и трюками, в особенности в незнакомых реках с сильным течением или при сильном волнении.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Категорически запрещается купаться в море при шторме выше 4 баллов, а также в реках с сильным течением, многочисленными водоворотами, около мостов, ледорезов и т. п. Каждый пловец должен понимать, что, купаясь в запретных местах, он может причинить несчастье не только самому себе, но и окружающим. Нельзя купаться, в особенности плавать, с переполненным желудком. Деятельность легких и сердца в таком случае крайне стеснена, получается перегрузка этих органов, которая приводит к обмороку или рвоте, причем содержимое в желудке может проникнуть в дыхательное горло и вызвать удушье.</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xml:space="preserve">Никогда не следует подплывать к водоворотам - это самая большая опасность на воде. Водовороты затягивают пловца на такую глубину и с такой силой, что даже опытный пловец не в состоянии выплыть из него. Если попал в водоворот, пугаться не следует. Надо набрать </w:t>
      </w:r>
      <w:proofErr w:type="gramStart"/>
      <w:r w:rsidRPr="00CC448C">
        <w:rPr>
          <w:rFonts w:ascii="Times New Roman" w:eastAsia="Times New Roman" w:hAnsi="Times New Roman" w:cs="Times New Roman"/>
          <w:b/>
          <w:bCs/>
          <w:sz w:val="24"/>
          <w:szCs w:val="24"/>
          <w:lang w:eastAsia="ru-RU"/>
        </w:rPr>
        <w:t>побольше</w:t>
      </w:r>
      <w:proofErr w:type="gramEnd"/>
      <w:r w:rsidRPr="00CC448C">
        <w:rPr>
          <w:rFonts w:ascii="Times New Roman" w:eastAsia="Times New Roman" w:hAnsi="Times New Roman" w:cs="Times New Roman"/>
          <w:b/>
          <w:bCs/>
          <w:sz w:val="24"/>
          <w:szCs w:val="24"/>
          <w:lang w:eastAsia="ru-RU"/>
        </w:rPr>
        <w:t xml:space="preserve"> воздуха в легкие, погрузиться в воду и, сделав сильный рывок в сторону по течению, всплыть на поверхность. Запутавшись в водорослях, надо сохранять полное спокойствие и не делать никаких резких движений и рывков, иначе еще больше можно запутаться. Нужно только лечь на спину, стремясь легкими движениями выплыть в ту сторону, откуда приплыл. Если это не поможет, то нужно подтянуть руками ноги и постараться осторожно освободиться от растений при помощи рук.</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А как должен вести себя пловец, оказавшийся в быстром течении? Он не должен бороться против него, иначе легко выбиться из сил и утонуть. Лучше всего, не нарушая дыхания, плыть по течению, постепенно приближаясь к берегу.</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При плавании часто случается «хлебнуть» воды. Чтобы избавиться от воды, попавшей в дыхательное горло и мешающей дышать, нужно немедленно остановиться, движениями рук и ног удерживаться на поверхности воды и, подняв голову возможно выше, сильно откашляться.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Чтобы избежать захлебывания в воде, пловец должен соблюдать правильный ритм дыхания. Так, например, плавая в волнах, нужно внимательно следить за тем, чтобы делать вдох в то время, когда находишься между гребнями волн. Плавая против волн, следует спокойно подниматься на волну и скатываться с нее. Если же идет волна с гребнем, то лучше всего подныривать под нее немного ниже гребня.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Многие граждане, купаясь, подплывают к идущим пароходам и катерам, чтобы покачаться на волнах. Это опасно для жизни. Вблизи идущего парохода возникают водовороты, волны и течения, которые могут затянуть плывущего под винт.</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Еще более опасно прыгать головой в воду в местах неизвестной глубины, можно удариться головой о грунт, сломать себе шейные позвонки, потерять сознание и погибнуть.</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Не менее опасно также прыгать головой в воду с плотов, пристаней и других плавучих сооружений. Под водой могут быть опасные для жизни предметы. Нырять можно лишь в местах, специально для этого отведенных. Прежде чем прыгнуть, надо убедиться, что поверхность воды свободна от купальщиков. Если же кто-то уже прыгнул, надо выждать, пока он не появится на поверхности. Если кто-нибудь собирается нырнуть, нельзя мешать ему и нырять одновременно с ним.</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lastRenderedPageBreak/>
        <w:t>Особо следует выделить многочисленные случаи, когда пловцы терпят бедствие на воде вследствие излишней самонадеянности, неосмотрительности, хвастовства. Люди, обладающие такими пороками, хвастливо демонстрируют свое мастерство в плавании. Они уплывают далеко от берега без учета своих сил на обратный путь. Тем самым они обрекают себя на гибель. Поэтому не рекомендуется заплывать за пределы места, отведенного для купания и плавания.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xml:space="preserve">Очень опасно купаться и плавать в пьяном виде. «Пьяный в воде - наполовину утопленник « — говорит мудрая народная пословица. Подвыпивший человек теряет над собой контроль и плохо ориентируется. Ему кажется даже « море по колено». Вот почему купаться в нетрезвом виде строго воспрещается. Ни в коем случае нельзя купаться у крутых, обрывистых и заросших растительностью берегов. Здесь склон дна может оказаться очень засоренным корнями и растительностью. Иногда песчаное дно бывает зыбучим, что опасно даже для </w:t>
      </w:r>
      <w:proofErr w:type="gramStart"/>
      <w:r w:rsidRPr="00CC448C">
        <w:rPr>
          <w:rFonts w:ascii="Times New Roman" w:eastAsia="Times New Roman" w:hAnsi="Times New Roman" w:cs="Times New Roman"/>
          <w:b/>
          <w:bCs/>
          <w:sz w:val="24"/>
          <w:szCs w:val="24"/>
          <w:lang w:eastAsia="ru-RU"/>
        </w:rPr>
        <w:t>умеющих</w:t>
      </w:r>
      <w:proofErr w:type="gramEnd"/>
      <w:r w:rsidRPr="00CC448C">
        <w:rPr>
          <w:rFonts w:ascii="Times New Roman" w:eastAsia="Times New Roman" w:hAnsi="Times New Roman" w:cs="Times New Roman"/>
          <w:b/>
          <w:bCs/>
          <w:sz w:val="24"/>
          <w:szCs w:val="24"/>
          <w:lang w:eastAsia="ru-RU"/>
        </w:rPr>
        <w:t xml:space="preserve"> плавать.</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Кратковременная потеря сознания на воде возможна при купании в состоянии утомления, после нарушения режима дня (сон, питание), при быстром погружении в холодную воду, после неумелого пользование солнечными ваннами. Большую опасность представляет собой купание и плавание с досками, бревнами, надутыми резиновыми автомобильными камерами и надувными средствами.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Автомобильная камера обладает определенной «парусностью», и ветер, даже небольшой или набежавшая волна проходившего парохода могут отнести ее далеко от берега. Купающийся при этом начинает волноваться, выскальзывает из камеры, если он находится внутри ее, или теряет камеру, если держится за нее, и, не умея плавать, при отсутствии помощи становится жертвой воды.</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Камера скользкая, и уже только из-за этого можно легко оторваться от нее. Вот почему купающимся рекомендуется пользоваться только специальными спасательными кругами с веревкой по краям, за которую можно с гарантией держаться руками.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proofErr w:type="gramStart"/>
      <w:r w:rsidRPr="00CC448C">
        <w:rPr>
          <w:rFonts w:ascii="Times New Roman" w:eastAsia="Times New Roman" w:hAnsi="Times New Roman" w:cs="Times New Roman"/>
          <w:b/>
          <w:bCs/>
          <w:sz w:val="24"/>
          <w:szCs w:val="24"/>
          <w:lang w:eastAsia="ru-RU"/>
        </w:rPr>
        <w:t>Большую опасность для купающихся представляют песчаные мели, образующиеся в 30 - 100 метрах от морского берега.</w:t>
      </w:r>
      <w:proofErr w:type="gramEnd"/>
      <w:r w:rsidRPr="00CC448C">
        <w:rPr>
          <w:rFonts w:ascii="Times New Roman" w:eastAsia="Times New Roman" w:hAnsi="Times New Roman" w:cs="Times New Roman"/>
          <w:b/>
          <w:bCs/>
          <w:sz w:val="24"/>
          <w:szCs w:val="24"/>
          <w:lang w:eastAsia="ru-RU"/>
        </w:rPr>
        <w:t xml:space="preserve"> Достигнуть их бывает сравнительно легко, но на этом обычно заканчивается искусство пловца. Обратное течение воды здесь, как правило, настолько сильное, что вымывает на дне впадины и углубления. Нередко образуются ямы, глубиной до 2 метров. И как это опасно для плохо </w:t>
      </w:r>
      <w:proofErr w:type="gramStart"/>
      <w:r w:rsidRPr="00CC448C">
        <w:rPr>
          <w:rFonts w:ascii="Times New Roman" w:eastAsia="Times New Roman" w:hAnsi="Times New Roman" w:cs="Times New Roman"/>
          <w:b/>
          <w:bCs/>
          <w:sz w:val="24"/>
          <w:szCs w:val="24"/>
          <w:lang w:eastAsia="ru-RU"/>
        </w:rPr>
        <w:t>плавающего</w:t>
      </w:r>
      <w:proofErr w:type="gramEnd"/>
      <w:r w:rsidRPr="00CC448C">
        <w:rPr>
          <w:rFonts w:ascii="Times New Roman" w:eastAsia="Times New Roman" w:hAnsi="Times New Roman" w:cs="Times New Roman"/>
          <w:b/>
          <w:bCs/>
          <w:sz w:val="24"/>
          <w:szCs w:val="24"/>
          <w:lang w:eastAsia="ru-RU"/>
        </w:rPr>
        <w:t>, говорить не приходится. Теперь уже, чтобы добраться обратно до берега, нужна помощь опытного пловца.</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xml:space="preserve">Представляет немалую опасность плавание в районе мола. </w:t>
      </w:r>
      <w:proofErr w:type="gramStart"/>
      <w:r w:rsidRPr="00CC448C">
        <w:rPr>
          <w:rFonts w:ascii="Times New Roman" w:eastAsia="Times New Roman" w:hAnsi="Times New Roman" w:cs="Times New Roman"/>
          <w:b/>
          <w:bCs/>
          <w:sz w:val="24"/>
          <w:szCs w:val="24"/>
          <w:lang w:eastAsia="ru-RU"/>
        </w:rPr>
        <w:t>Последний</w:t>
      </w:r>
      <w:proofErr w:type="gramEnd"/>
      <w:r w:rsidRPr="00CC448C">
        <w:rPr>
          <w:rFonts w:ascii="Times New Roman" w:eastAsia="Times New Roman" w:hAnsi="Times New Roman" w:cs="Times New Roman"/>
          <w:b/>
          <w:bCs/>
          <w:sz w:val="24"/>
          <w:szCs w:val="24"/>
          <w:lang w:eastAsia="ru-RU"/>
        </w:rPr>
        <w:t xml:space="preserve"> отклоняет течение, и массы воды движутся параллельно молу.</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proofErr w:type="gramStart"/>
      <w:r w:rsidRPr="00CC448C">
        <w:rPr>
          <w:rFonts w:ascii="Times New Roman" w:eastAsia="Times New Roman" w:hAnsi="Times New Roman" w:cs="Times New Roman"/>
          <w:b/>
          <w:bCs/>
          <w:sz w:val="24"/>
          <w:szCs w:val="24"/>
          <w:lang w:eastAsia="ru-RU"/>
        </w:rPr>
        <w:t>Попавшему</w:t>
      </w:r>
      <w:proofErr w:type="gramEnd"/>
      <w:r w:rsidRPr="00CC448C">
        <w:rPr>
          <w:rFonts w:ascii="Times New Roman" w:eastAsia="Times New Roman" w:hAnsi="Times New Roman" w:cs="Times New Roman"/>
          <w:b/>
          <w:bCs/>
          <w:sz w:val="24"/>
          <w:szCs w:val="24"/>
          <w:lang w:eastAsia="ru-RU"/>
        </w:rPr>
        <w:t xml:space="preserve"> в это течение выбраться нелегко. Чтобы достичь берега, рекомендуется плыть параллельно берегу, удаляясь от мола, и таким образом выходить из течения. В противном случае пловец будет отнесен далеко от берега.</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Нередки случаи, когда человек терпит бедствие на воде из-за судорог, внезапно сковывающих его движения.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Причинами судорог являются: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переохлаждение пловца в воде;</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lastRenderedPageBreak/>
        <w:t>· переутомление мышц, вызванное их длительной работой без расслабления, однообразность стиля и способа плавания;</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ощущение пловцом резкого снижения температуры воды;</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купание незакалённого пловца в воде с низкой температурой;</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предрасположенность пловца к судорогам.</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 xml:space="preserve">Избежать судорог при купании и плавании нетрудно, надо строго соблюдать меры предосторожности на воде. Но уж если судороги </w:t>
      </w:r>
      <w:proofErr w:type="gramStart"/>
      <w:r w:rsidRPr="00CC448C">
        <w:rPr>
          <w:rFonts w:ascii="Times New Roman" w:eastAsia="Times New Roman" w:hAnsi="Times New Roman" w:cs="Times New Roman"/>
          <w:b/>
          <w:bCs/>
          <w:sz w:val="24"/>
          <w:szCs w:val="24"/>
          <w:lang w:eastAsia="ru-RU"/>
        </w:rPr>
        <w:t>все</w:t>
      </w:r>
      <w:proofErr w:type="gramEnd"/>
      <w:r w:rsidRPr="00CC448C">
        <w:rPr>
          <w:rFonts w:ascii="Times New Roman" w:eastAsia="Times New Roman" w:hAnsi="Times New Roman" w:cs="Times New Roman"/>
          <w:b/>
          <w:bCs/>
          <w:sz w:val="24"/>
          <w:szCs w:val="24"/>
          <w:lang w:eastAsia="ru-RU"/>
        </w:rPr>
        <w:t xml:space="preserve"> же появились, то теряться не следует; надо переменить стиль плавания, а при возможности выйти из воды. Если же этого сделать нельзя, то для устранения судорог надо расслабить сокращающиеся мускулы путем растирания сведенной мышцы. Судороги мышц пальцев рук прекращаются, если энергично и часто разжимать и сжимать пальцы в кулак. При судорогах кисти рук их надо энергично сгибать и разгибать в суставе. Судороги руки можно устранить сгибанием и разгибанием руки в локте. При судорогах мышц живота сгибать и разгибать колени, подтягивая их к животу. Судороги в икрах и большом пальце ноги устраняются, если одной рукой держаться за пальцы ноги, а другой нажимать на колено и таким образом выпрямлять ногу. Если судороги схватили лодыжки, надо сгибать и разгибать ноги.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Все перечисленные выше приемы устранения судорог может успешно выполнить только тот, кто хорошо умеет плавать. Но лучше всего – иметь при себе «английскую» булавку. Даже один её укол, бывает, спасает жизнь. Вода не страшна тем, кто плавает хорошо. Поэтому первое условие безопасного отдыха на воде - это умение плавать и оказание помощи товарищу, попавшему в беду</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Однако и умеющий плавать должен постоянно соблюдать осторожность на воде, быть дисциплинированным и строго придерживаться наших советов. Нарушение правил купания и плавания ведет к несчастным случаям, к гибели на воде. Важным условием безопасности на воде является строгое соблюдение правил катания на лодке. Правила эти несложны, но необходимы для предупреждения несчастного случая. Перед тем как сесть в лодку, надо внимательно осмотреть ее, убедиться в ее исправности и прочности, проверить, на месте ли весла, руль, уключина, спасательные круги и черпак для отлива воды. Чтобы не нарушать во время посадки устойчивого равновесия лодки, надо входить в нее по одному, стараясь ступать на середину настила, равномерно рассаживаясь на сиденья. Во время движения лодки во избежание крена нельзя меняться местами и садиться на борт лодки. Грести веслами надо равномерно, сидящий «на вёслах» должен быть особенно внимательным, чтобы не удариться о борт другой лодки.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Совершая прогулки по воде, надо двигаться всегда по правой стороне реки, по ходу лодки, стараясь держаться не дальше 20 метров от берега. Если же потребуется обогнать другую лодку, то это можно сделать, лишь обходя ее с левой стороны по движению лодки.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Гребная лодка во всех случаях должна уступать дорогу паровым, моторным и парусным судам. Надо остерегаться пересекать путь теплоходам и катерам — это опасно. Услышав частые и короткие сигналы этих судов, гребная лодка должна уклониться в сторону или отойти от проходящего судна на безопасное расстояние. При этом, удаляясь от судна, надо стараться резать волну носом лодки. В противном случае волны от идущих по реке судов могут перевернуть лодку. Ни в коем случае нельзя допускать шалости во время движения лодки — это опасно для жизни.</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lastRenderedPageBreak/>
        <w:t xml:space="preserve">Категорически запрещается садиться на борт лодки, пересаживаться с одного места на другое, а также переходить с одной лодки на другую, раскачивать ее, купаться и нырять с нее. Лодка может перевернуться — пострадают </w:t>
      </w:r>
      <w:proofErr w:type="gramStart"/>
      <w:r w:rsidRPr="00CC448C">
        <w:rPr>
          <w:rFonts w:ascii="Times New Roman" w:eastAsia="Times New Roman" w:hAnsi="Times New Roman" w:cs="Times New Roman"/>
          <w:b/>
          <w:bCs/>
          <w:sz w:val="24"/>
          <w:szCs w:val="24"/>
          <w:lang w:eastAsia="ru-RU"/>
        </w:rPr>
        <w:t>катающиеся</w:t>
      </w:r>
      <w:proofErr w:type="gramEnd"/>
      <w:r w:rsidRPr="00CC448C">
        <w:rPr>
          <w:rFonts w:ascii="Times New Roman" w:eastAsia="Times New Roman" w:hAnsi="Times New Roman" w:cs="Times New Roman"/>
          <w:b/>
          <w:bCs/>
          <w:sz w:val="24"/>
          <w:szCs w:val="24"/>
          <w:lang w:eastAsia="ru-RU"/>
        </w:rPr>
        <w:t xml:space="preserve">. Но если лодка опрокинется, теряться нельзя. В первую очередь надо оказать помощь не </w:t>
      </w:r>
      <w:proofErr w:type="gramStart"/>
      <w:r w:rsidRPr="00CC448C">
        <w:rPr>
          <w:rFonts w:ascii="Times New Roman" w:eastAsia="Times New Roman" w:hAnsi="Times New Roman" w:cs="Times New Roman"/>
          <w:b/>
          <w:bCs/>
          <w:sz w:val="24"/>
          <w:szCs w:val="24"/>
          <w:lang w:eastAsia="ru-RU"/>
        </w:rPr>
        <w:t>умеющим</w:t>
      </w:r>
      <w:proofErr w:type="gramEnd"/>
      <w:r w:rsidRPr="00CC448C">
        <w:rPr>
          <w:rFonts w:ascii="Times New Roman" w:eastAsia="Times New Roman" w:hAnsi="Times New Roman" w:cs="Times New Roman"/>
          <w:b/>
          <w:bCs/>
          <w:sz w:val="24"/>
          <w:szCs w:val="24"/>
          <w:lang w:eastAsia="ru-RU"/>
        </w:rPr>
        <w:t xml:space="preserve"> плавать. Очутившись в воде, следует держаться за борт лодки и общими усилиями толкать ее к берегу.</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При оказании помощи утопающим требуется соблюдать осторожность, избегать резких движений и не наклонять лодку в одну сторону. Нужно помнить, что перевернутая лодка держится на воде и может служить хорошим спасательным средством.</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Но несчастного случая не произойдет, если катающиеся на лодке будут строго соблюдать правила поведения на воде.</w:t>
      </w:r>
    </w:p>
    <w:p w:rsidR="00CC448C" w:rsidRPr="00CC448C" w:rsidRDefault="00CC448C" w:rsidP="00CC448C">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CC448C">
        <w:rPr>
          <w:rFonts w:ascii="Times New Roman" w:eastAsia="Times New Roman" w:hAnsi="Times New Roman" w:cs="Times New Roman"/>
          <w:b/>
          <w:bCs/>
          <w:sz w:val="24"/>
          <w:szCs w:val="24"/>
          <w:lang w:eastAsia="ru-RU"/>
        </w:rPr>
        <w:t>Отдыхая на берегу и воде, конечно, следует помнить об охране окружающей среды: не засорять и загрязнять воду и берега.</w:t>
      </w:r>
    </w:p>
    <w:p w:rsidR="00431459" w:rsidRDefault="00431459" w:rsidP="00CC448C">
      <w:pPr>
        <w:ind w:firstLine="567"/>
        <w:jc w:val="both"/>
      </w:pPr>
    </w:p>
    <w:sectPr w:rsidR="00431459" w:rsidSect="00CC448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C448C"/>
    <w:rsid w:val="00431459"/>
    <w:rsid w:val="00CC4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459"/>
  </w:style>
  <w:style w:type="paragraph" w:styleId="1">
    <w:name w:val="heading 1"/>
    <w:basedOn w:val="a"/>
    <w:link w:val="10"/>
    <w:uiPriority w:val="9"/>
    <w:qFormat/>
    <w:rsid w:val="00CC4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C44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48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C448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8164821">
      <w:bodyDiv w:val="1"/>
      <w:marLeft w:val="0"/>
      <w:marRight w:val="0"/>
      <w:marTop w:val="0"/>
      <w:marBottom w:val="0"/>
      <w:divBdr>
        <w:top w:val="none" w:sz="0" w:space="0" w:color="auto"/>
        <w:left w:val="none" w:sz="0" w:space="0" w:color="auto"/>
        <w:bottom w:val="none" w:sz="0" w:space="0" w:color="auto"/>
        <w:right w:val="none" w:sz="0" w:space="0" w:color="auto"/>
      </w:divBdr>
      <w:divsChild>
        <w:div w:id="1332291513">
          <w:marLeft w:val="0"/>
          <w:marRight w:val="0"/>
          <w:marTop w:val="0"/>
          <w:marBottom w:val="0"/>
          <w:divBdr>
            <w:top w:val="none" w:sz="0" w:space="0" w:color="auto"/>
            <w:left w:val="none" w:sz="0" w:space="0" w:color="auto"/>
            <w:bottom w:val="none" w:sz="0" w:space="0" w:color="auto"/>
            <w:right w:val="none" w:sz="0" w:space="0" w:color="auto"/>
          </w:divBdr>
          <w:divsChild>
            <w:div w:id="504327358">
              <w:marLeft w:val="0"/>
              <w:marRight w:val="0"/>
              <w:marTop w:val="0"/>
              <w:marBottom w:val="0"/>
              <w:divBdr>
                <w:top w:val="none" w:sz="0" w:space="0" w:color="auto"/>
                <w:left w:val="none" w:sz="0" w:space="0" w:color="auto"/>
                <w:bottom w:val="none" w:sz="0" w:space="0" w:color="auto"/>
                <w:right w:val="none" w:sz="0" w:space="0" w:color="auto"/>
              </w:divBdr>
              <w:divsChild>
                <w:div w:id="394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2021-06-23T11:16:00Z</dcterms:created>
  <dcterms:modified xsi:type="dcterms:W3CDTF">2021-06-23T11:18:00Z</dcterms:modified>
</cp:coreProperties>
</file>